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3FDFF607"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DB02FB">
        <w:rPr>
          <w:rFonts w:cstheme="minorHAnsi"/>
          <w:bCs/>
        </w:rPr>
        <w:t>October 25, 2022</w:t>
      </w:r>
    </w:p>
    <w:p w14:paraId="4E970BA7" w14:textId="77777777" w:rsidR="00DB02FB" w:rsidRPr="00885B06" w:rsidRDefault="00DB02FB" w:rsidP="00DB02FB">
      <w:pPr>
        <w:pStyle w:val="NoSpacing"/>
        <w:jc w:val="center"/>
        <w:rPr>
          <w:rFonts w:cstheme="minorHAnsi"/>
          <w:bCs/>
        </w:rPr>
      </w:pPr>
      <w:r w:rsidRPr="00885B06">
        <w:rPr>
          <w:rFonts w:cstheme="minorHAnsi"/>
          <w:bCs/>
        </w:rPr>
        <w:t>Time &amp; Location: 10:30 A.M</w:t>
      </w:r>
      <w:r>
        <w:rPr>
          <w:rFonts w:cstheme="minorHAnsi"/>
          <w:bCs/>
        </w:rPr>
        <w:t xml:space="preserve"> in person at Marriott Columbus Northwest, Dublin, Ohio</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5327F70E" w14:textId="5D161707" w:rsidR="00B118B7"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00FE1CE0">
        <w:rPr>
          <w:rFonts w:cstheme="minorHAnsi"/>
          <w:b/>
          <w:bCs/>
          <w:sz w:val="24"/>
          <w:szCs w:val="24"/>
          <w:u w:val="single"/>
        </w:rPr>
        <w:t xml:space="preserve">: </w:t>
      </w:r>
      <w:r w:rsidR="00C52CB6">
        <w:rPr>
          <w:rFonts w:cstheme="minorHAnsi"/>
          <w:sz w:val="24"/>
          <w:szCs w:val="24"/>
        </w:rPr>
        <w:t xml:space="preserve">President </w:t>
      </w:r>
      <w:r w:rsidR="00B4326B">
        <w:rPr>
          <w:rFonts w:cstheme="minorHAnsi"/>
          <w:sz w:val="24"/>
          <w:szCs w:val="24"/>
        </w:rPr>
        <w:t xml:space="preserve">Alex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w:t>
      </w:r>
      <w:r w:rsidR="00DB02FB">
        <w:rPr>
          <w:rFonts w:cstheme="minorHAnsi"/>
          <w:sz w:val="24"/>
          <w:szCs w:val="24"/>
        </w:rPr>
        <w:t xml:space="preserve">Lisa Dawson, Lorain Co </w:t>
      </w:r>
      <w:r w:rsidR="00624208">
        <w:rPr>
          <w:rFonts w:cstheme="minorHAnsi"/>
          <w:sz w:val="24"/>
          <w:szCs w:val="24"/>
        </w:rPr>
        <w:t>Legislative Committee Co-Chair Barney Wright, Warren Co.;</w:t>
      </w:r>
      <w:r w:rsidR="00624208" w:rsidRPr="001A5768">
        <w:rPr>
          <w:rFonts w:cstheme="minorHAnsi"/>
          <w:sz w:val="24"/>
          <w:szCs w:val="24"/>
        </w:rPr>
        <w:t xml:space="preserve"> </w:t>
      </w:r>
      <w:r w:rsidR="00AA78AD">
        <w:rPr>
          <w:rFonts w:cstheme="minorHAnsi"/>
          <w:sz w:val="24"/>
          <w:szCs w:val="24"/>
        </w:rPr>
        <w:t xml:space="preserve">Denise Althauser, Hardin Co.; </w:t>
      </w:r>
      <w:r w:rsidR="0026141F">
        <w:rPr>
          <w:rFonts w:cstheme="minorHAnsi"/>
          <w:sz w:val="24"/>
          <w:szCs w:val="24"/>
        </w:rPr>
        <w:t>Cheryl Brooks Sullivan</w:t>
      </w:r>
      <w:r w:rsidR="00543DC8">
        <w:rPr>
          <w:rFonts w:cstheme="minorHAnsi"/>
          <w:sz w:val="24"/>
          <w:szCs w:val="24"/>
        </w:rPr>
        <w:t>, James Holmes</w:t>
      </w:r>
      <w:r w:rsidR="0026141F">
        <w:rPr>
          <w:rFonts w:cstheme="minorHAnsi"/>
          <w:sz w:val="24"/>
          <w:szCs w:val="24"/>
        </w:rPr>
        <w:t xml:space="preserve"> and </w:t>
      </w:r>
      <w:r w:rsidR="001A5768">
        <w:rPr>
          <w:rFonts w:cstheme="minorHAnsi"/>
          <w:sz w:val="24"/>
          <w:szCs w:val="24"/>
        </w:rPr>
        <w:t>Hugh Cade, Franklin Co</w:t>
      </w:r>
      <w:r w:rsidR="0026141F">
        <w:rPr>
          <w:rFonts w:cstheme="minorHAnsi"/>
          <w:sz w:val="24"/>
          <w:szCs w:val="24"/>
        </w:rPr>
        <w:t>.</w:t>
      </w:r>
      <w:r w:rsidR="001A5768">
        <w:rPr>
          <w:rFonts w:cstheme="minorHAnsi"/>
          <w:sz w:val="24"/>
          <w:szCs w:val="24"/>
        </w:rPr>
        <w:t>;</w:t>
      </w:r>
      <w:r w:rsidR="00FE1CE0" w:rsidRPr="00FE1CE0">
        <w:rPr>
          <w:rFonts w:cstheme="minorHAnsi"/>
          <w:sz w:val="24"/>
          <w:szCs w:val="24"/>
        </w:rPr>
        <w:t xml:space="preserve"> </w:t>
      </w:r>
      <w:r w:rsidR="00FE1CE0">
        <w:rPr>
          <w:rFonts w:cstheme="minorHAnsi"/>
          <w:sz w:val="24"/>
          <w:szCs w:val="24"/>
        </w:rPr>
        <w:t xml:space="preserve">John Burke, Medina Co.; </w:t>
      </w:r>
      <w:r w:rsidR="00AA78AD">
        <w:rPr>
          <w:rFonts w:cstheme="minorHAnsi"/>
          <w:sz w:val="24"/>
          <w:szCs w:val="24"/>
        </w:rPr>
        <w:t xml:space="preserve"> </w:t>
      </w:r>
      <w:r w:rsidR="001A5768">
        <w:rPr>
          <w:rFonts w:cstheme="minorHAnsi"/>
          <w:sz w:val="24"/>
          <w:szCs w:val="24"/>
        </w:rPr>
        <w:t>Robin Edwards, Champaign Co.; Ellery Elick, Pickaway Co.;</w:t>
      </w:r>
      <w:r w:rsidR="00DB02FB">
        <w:rPr>
          <w:rFonts w:cstheme="minorHAnsi"/>
          <w:sz w:val="24"/>
          <w:szCs w:val="24"/>
        </w:rPr>
        <w:t xml:space="preserve"> Bart Hamilton, </w:t>
      </w:r>
      <w:r w:rsidR="00995873">
        <w:rPr>
          <w:rFonts w:cstheme="minorHAnsi"/>
          <w:sz w:val="24"/>
          <w:szCs w:val="24"/>
        </w:rPr>
        <w:t>Richland</w:t>
      </w:r>
      <w:r w:rsidR="00DB02FB">
        <w:rPr>
          <w:rFonts w:cstheme="minorHAnsi"/>
          <w:sz w:val="24"/>
          <w:szCs w:val="24"/>
        </w:rPr>
        <w:t xml:space="preserve"> Co., </w:t>
      </w:r>
      <w:r w:rsidR="00624208">
        <w:rPr>
          <w:rFonts w:cstheme="minorHAnsi"/>
          <w:sz w:val="24"/>
          <w:szCs w:val="24"/>
        </w:rPr>
        <w:t xml:space="preserve">Mike Midgen, Summit, Co.; </w:t>
      </w:r>
      <w:r w:rsidR="0026141F">
        <w:rPr>
          <w:rFonts w:cstheme="minorHAnsi"/>
          <w:sz w:val="24"/>
          <w:szCs w:val="24"/>
        </w:rPr>
        <w:t xml:space="preserve">Diane Sargent, Hocking Co.; </w:t>
      </w:r>
      <w:r w:rsidR="00DB02FB">
        <w:rPr>
          <w:rFonts w:cstheme="minorHAnsi"/>
          <w:sz w:val="24"/>
          <w:szCs w:val="24"/>
        </w:rPr>
        <w:t xml:space="preserve">Andrew Smarra, Union Co.; </w:t>
      </w:r>
      <w:r w:rsidR="00C3568A">
        <w:rPr>
          <w:rFonts w:cstheme="minorHAnsi"/>
          <w:sz w:val="24"/>
          <w:szCs w:val="24"/>
        </w:rPr>
        <w:t xml:space="preserve">Katherine Kelich; Belmont Co.; </w:t>
      </w:r>
      <w:r w:rsidR="00624208" w:rsidRPr="00FA50A5">
        <w:rPr>
          <w:rFonts w:cstheme="minorHAnsi"/>
          <w:sz w:val="24"/>
          <w:szCs w:val="24"/>
        </w:rPr>
        <w:t xml:space="preserve">Jill Schiller, </w:t>
      </w:r>
      <w:r w:rsidR="00543DC8" w:rsidRPr="00FA50A5">
        <w:rPr>
          <w:rFonts w:cstheme="minorHAnsi"/>
          <w:sz w:val="24"/>
          <w:szCs w:val="24"/>
        </w:rPr>
        <w:t>Hamilton</w:t>
      </w:r>
      <w:r w:rsidR="00624208" w:rsidRPr="00FA50A5">
        <w:rPr>
          <w:rFonts w:cstheme="minorHAnsi"/>
          <w:sz w:val="24"/>
          <w:szCs w:val="24"/>
        </w:rPr>
        <w:t xml:space="preserve"> Co.</w:t>
      </w:r>
      <w:r w:rsidR="00DB02FB">
        <w:rPr>
          <w:rFonts w:cstheme="minorHAnsi"/>
          <w:sz w:val="24"/>
          <w:szCs w:val="24"/>
        </w:rPr>
        <w:t>;</w:t>
      </w:r>
      <w:r w:rsidR="00FE1CE0" w:rsidRPr="00B118B7">
        <w:rPr>
          <w:rFonts w:cstheme="minorHAnsi"/>
          <w:sz w:val="24"/>
          <w:szCs w:val="24"/>
        </w:rPr>
        <w:t xml:space="preserve"> </w:t>
      </w:r>
      <w:r w:rsidR="007F1EC7">
        <w:rPr>
          <w:rFonts w:cstheme="minorHAnsi"/>
          <w:sz w:val="24"/>
          <w:szCs w:val="24"/>
        </w:rPr>
        <w:t>Caleb Stidham, Erie Co.;</w:t>
      </w:r>
      <w:r w:rsidR="00B118B7">
        <w:rPr>
          <w:rFonts w:cstheme="minorHAnsi"/>
          <w:sz w:val="24"/>
          <w:szCs w:val="24"/>
        </w:rPr>
        <w:t xml:space="preserve"> </w:t>
      </w:r>
      <w:r w:rsidR="00FE1CE0">
        <w:rPr>
          <w:rFonts w:cstheme="minorHAnsi"/>
          <w:sz w:val="24"/>
          <w:szCs w:val="24"/>
        </w:rPr>
        <w:t>John McManus, Montgomery Co.;</w:t>
      </w:r>
      <w:r w:rsidR="00543DC8">
        <w:rPr>
          <w:rFonts w:cstheme="minorHAnsi"/>
          <w:sz w:val="24"/>
          <w:szCs w:val="24"/>
        </w:rPr>
        <w:t xml:space="preserve"> </w:t>
      </w:r>
      <w:r w:rsidR="00C27DED">
        <w:rPr>
          <w:rFonts w:cstheme="minorHAnsi"/>
          <w:sz w:val="24"/>
          <w:szCs w:val="24"/>
        </w:rPr>
        <w:t>Angie Maki-Cliff, Ashtabula Co.;</w:t>
      </w:r>
      <w:r w:rsidR="00DF3036">
        <w:rPr>
          <w:rFonts w:cstheme="minorHAnsi"/>
          <w:sz w:val="24"/>
          <w:szCs w:val="24"/>
        </w:rPr>
        <w:t xml:space="preserve">  Brittany Drnek, Ashtabula Co.;</w:t>
      </w:r>
      <w:r w:rsidR="00C27DED">
        <w:rPr>
          <w:rFonts w:cstheme="minorHAnsi"/>
          <w:sz w:val="24"/>
          <w:szCs w:val="24"/>
        </w:rPr>
        <w:t xml:space="preserve"> </w:t>
      </w:r>
      <w:r w:rsidR="00C3568A">
        <w:rPr>
          <w:rFonts w:cstheme="minorHAnsi"/>
          <w:sz w:val="24"/>
          <w:szCs w:val="24"/>
        </w:rPr>
        <w:t>Donald Rankey, Jr.</w:t>
      </w:r>
      <w:r w:rsidR="00FE1CE0">
        <w:rPr>
          <w:rFonts w:cstheme="minorHAnsi"/>
          <w:sz w:val="24"/>
          <w:szCs w:val="24"/>
        </w:rPr>
        <w:t xml:space="preserve">, </w:t>
      </w:r>
      <w:r w:rsidR="00C3568A">
        <w:rPr>
          <w:rFonts w:cstheme="minorHAnsi"/>
          <w:sz w:val="24"/>
          <w:szCs w:val="24"/>
        </w:rPr>
        <w:t>Delaware Co</w:t>
      </w:r>
      <w:r w:rsidR="007A7C7F">
        <w:rPr>
          <w:rFonts w:cstheme="minorHAnsi"/>
          <w:sz w:val="24"/>
          <w:szCs w:val="24"/>
        </w:rPr>
        <w:t xml:space="preserve">.; </w:t>
      </w:r>
      <w:r w:rsidR="00DF3036">
        <w:rPr>
          <w:rFonts w:cstheme="minorHAnsi"/>
          <w:sz w:val="24"/>
          <w:szCs w:val="24"/>
        </w:rPr>
        <w:t xml:space="preserve">Doug Crew, Delaware Co.; </w:t>
      </w:r>
      <w:r w:rsidR="00DB02FB">
        <w:rPr>
          <w:rFonts w:cstheme="minorHAnsi"/>
          <w:sz w:val="24"/>
          <w:szCs w:val="24"/>
        </w:rPr>
        <w:t xml:space="preserve">Rick Carr, Delaware Co.; </w:t>
      </w:r>
      <w:r w:rsidR="00624208">
        <w:rPr>
          <w:rFonts w:cstheme="minorHAnsi"/>
          <w:sz w:val="24"/>
          <w:szCs w:val="24"/>
        </w:rPr>
        <w:t>CTAO Executive Director Kevin Futryk, Julia Wynn from Government Advantage Group and Sheila Fox.</w:t>
      </w:r>
    </w:p>
    <w:p w14:paraId="696E27A8" w14:textId="77777777" w:rsidR="00FB5268" w:rsidRDefault="00FB5268"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0E16BF7A" w14:textId="5EDB98FF" w:rsidR="0026141F" w:rsidRDefault="0026141F" w:rsidP="0026141F">
      <w:pPr>
        <w:spacing w:line="240" w:lineRule="auto"/>
        <w:contextualSpacing/>
        <w:rPr>
          <w:rFonts w:cstheme="minorHAnsi"/>
          <w:bCs/>
          <w:sz w:val="24"/>
          <w:szCs w:val="24"/>
        </w:rPr>
      </w:pPr>
      <w:r>
        <w:rPr>
          <w:rFonts w:cstheme="minorHAnsi"/>
          <w:bCs/>
          <w:sz w:val="24"/>
          <w:szCs w:val="24"/>
        </w:rPr>
        <w:t xml:space="preserve">President Zumbar asked for a motion to approve the minutes of the Committee’s </w:t>
      </w:r>
      <w:r w:rsidR="00DB02FB">
        <w:rPr>
          <w:rFonts w:cstheme="minorHAnsi"/>
          <w:bCs/>
          <w:sz w:val="24"/>
          <w:szCs w:val="24"/>
        </w:rPr>
        <w:t>August 9,</w:t>
      </w:r>
      <w:r>
        <w:rPr>
          <w:rFonts w:cstheme="minorHAnsi"/>
          <w:bCs/>
          <w:sz w:val="24"/>
          <w:szCs w:val="24"/>
        </w:rPr>
        <w:t xml:space="preserve"> 2022, meeting. Treasurer</w:t>
      </w:r>
      <w:r w:rsidR="00624208">
        <w:rPr>
          <w:rFonts w:cstheme="minorHAnsi"/>
          <w:bCs/>
          <w:sz w:val="24"/>
          <w:szCs w:val="24"/>
        </w:rPr>
        <w:t xml:space="preserve"> </w:t>
      </w:r>
      <w:r w:rsidR="00DB02FB">
        <w:rPr>
          <w:rFonts w:cstheme="minorHAnsi"/>
          <w:bCs/>
          <w:sz w:val="24"/>
          <w:szCs w:val="24"/>
        </w:rPr>
        <w:t>Sargent</w:t>
      </w:r>
      <w:r>
        <w:rPr>
          <w:rFonts w:cstheme="minorHAnsi"/>
          <w:bCs/>
          <w:sz w:val="24"/>
          <w:szCs w:val="24"/>
        </w:rPr>
        <w:t xml:space="preserve"> made the motion. Second by Treasurer </w:t>
      </w:r>
      <w:r w:rsidR="00DB02FB">
        <w:rPr>
          <w:rFonts w:cstheme="minorHAnsi"/>
          <w:bCs/>
          <w:sz w:val="24"/>
          <w:szCs w:val="24"/>
        </w:rPr>
        <w:t>Elick</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41F44EDE"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AA78AD">
        <w:rPr>
          <w:rFonts w:cstheme="minorHAnsi"/>
          <w:sz w:val="24"/>
          <w:szCs w:val="24"/>
        </w:rPr>
        <w:t xml:space="preserve"> and Ms. Julia Wynn (hereinafter Julia)</w:t>
      </w:r>
      <w:r w:rsidR="00A5609B">
        <w:rPr>
          <w:rFonts w:cstheme="minorHAnsi"/>
          <w:sz w:val="24"/>
          <w:szCs w:val="24"/>
        </w:rPr>
        <w:t>.</w:t>
      </w:r>
    </w:p>
    <w:p w14:paraId="548277A2" w14:textId="2C346BA7" w:rsidR="00FB5268" w:rsidRDefault="00FB5268" w:rsidP="005E66C0">
      <w:pPr>
        <w:spacing w:line="240" w:lineRule="auto"/>
        <w:contextualSpacing/>
        <w:rPr>
          <w:rFonts w:cstheme="minorHAnsi"/>
          <w:sz w:val="24"/>
          <w:szCs w:val="24"/>
        </w:rPr>
      </w:pPr>
    </w:p>
    <w:p w14:paraId="0B80A66E" w14:textId="7BDBC6C9" w:rsidR="00543DC8" w:rsidRDefault="00783BFD" w:rsidP="00FE1CE0">
      <w:pPr>
        <w:spacing w:line="240" w:lineRule="auto"/>
        <w:contextualSpacing/>
        <w:rPr>
          <w:rFonts w:cstheme="minorHAnsi"/>
          <w:sz w:val="24"/>
          <w:szCs w:val="24"/>
        </w:rPr>
      </w:pPr>
      <w:r>
        <w:rPr>
          <w:rFonts w:cstheme="minorHAnsi"/>
          <w:sz w:val="24"/>
          <w:szCs w:val="24"/>
        </w:rPr>
        <w:t>Kevin and Julia reported on the following:</w:t>
      </w:r>
    </w:p>
    <w:p w14:paraId="1F7D8168" w14:textId="2CDA2476" w:rsidR="00DA3C52" w:rsidRDefault="00DA3C52" w:rsidP="000A45B2">
      <w:pPr>
        <w:spacing w:line="240" w:lineRule="auto"/>
        <w:contextualSpacing/>
        <w:rPr>
          <w:rFonts w:cstheme="minorHAnsi"/>
          <w:sz w:val="24"/>
          <w:szCs w:val="24"/>
        </w:rPr>
      </w:pPr>
    </w:p>
    <w:p w14:paraId="46271EDA" w14:textId="3F466B82" w:rsidR="00D26C48" w:rsidRDefault="00DA3C52" w:rsidP="000A45B2">
      <w:pPr>
        <w:spacing w:line="240" w:lineRule="auto"/>
        <w:contextualSpacing/>
        <w:rPr>
          <w:rFonts w:cstheme="minorHAnsi"/>
          <w:sz w:val="24"/>
          <w:szCs w:val="24"/>
        </w:rPr>
      </w:pPr>
      <w:r>
        <w:rPr>
          <w:rFonts w:cstheme="minorHAnsi"/>
          <w:sz w:val="24"/>
          <w:szCs w:val="24"/>
          <w:u w:val="single"/>
        </w:rPr>
        <w:t>HB 422 (Unpaid city water/sewer/disposal fees)</w:t>
      </w:r>
      <w:r>
        <w:rPr>
          <w:rFonts w:cstheme="minorHAnsi"/>
          <w:sz w:val="24"/>
          <w:szCs w:val="24"/>
        </w:rPr>
        <w:t xml:space="preserve"> –</w:t>
      </w:r>
      <w:r w:rsidR="00543DC8">
        <w:rPr>
          <w:rFonts w:cstheme="minorHAnsi"/>
          <w:sz w:val="24"/>
          <w:szCs w:val="24"/>
        </w:rPr>
        <w:t xml:space="preserve"> </w:t>
      </w:r>
      <w:r w:rsidR="00783BFD">
        <w:rPr>
          <w:rFonts w:cstheme="minorHAnsi"/>
          <w:sz w:val="24"/>
          <w:szCs w:val="24"/>
        </w:rPr>
        <w:t xml:space="preserve">Julia reviewed the bill and the concerns which resulted in a subcommittee being formed.  </w:t>
      </w:r>
      <w:r w:rsidR="001832C8">
        <w:rPr>
          <w:rFonts w:cstheme="minorHAnsi"/>
          <w:sz w:val="24"/>
          <w:szCs w:val="24"/>
        </w:rPr>
        <w:t>She then summarized the meeting t</w:t>
      </w:r>
      <w:r w:rsidR="00783BFD">
        <w:rPr>
          <w:rFonts w:cstheme="minorHAnsi"/>
          <w:sz w:val="24"/>
          <w:szCs w:val="24"/>
        </w:rPr>
        <w:t xml:space="preserve">he subcommittee </w:t>
      </w:r>
      <w:r w:rsidR="001832C8">
        <w:rPr>
          <w:rFonts w:cstheme="minorHAnsi"/>
          <w:sz w:val="24"/>
          <w:szCs w:val="24"/>
        </w:rPr>
        <w:t xml:space="preserve">had with Rep. Fraizer in August </w:t>
      </w:r>
      <w:r w:rsidR="00DF3036">
        <w:rPr>
          <w:rFonts w:cstheme="minorHAnsi"/>
          <w:sz w:val="24"/>
          <w:szCs w:val="24"/>
        </w:rPr>
        <w:t xml:space="preserve">to </w:t>
      </w:r>
      <w:r w:rsidR="00783BFD">
        <w:rPr>
          <w:rFonts w:cstheme="minorHAnsi"/>
          <w:sz w:val="24"/>
          <w:szCs w:val="24"/>
        </w:rPr>
        <w:t>address the concerns with the bill.  As conveyed in a recent email, all of the proposed language and amendments</w:t>
      </w:r>
      <w:r w:rsidR="00DF3036">
        <w:rPr>
          <w:rFonts w:cstheme="minorHAnsi"/>
          <w:sz w:val="24"/>
          <w:szCs w:val="24"/>
        </w:rPr>
        <w:t xml:space="preserve"> proposed</w:t>
      </w:r>
      <w:r w:rsidR="00783BFD">
        <w:rPr>
          <w:rFonts w:cstheme="minorHAnsi"/>
          <w:sz w:val="24"/>
          <w:szCs w:val="24"/>
        </w:rPr>
        <w:t xml:space="preserve"> by the CTAO were agreed upon by Rep. Fra</w:t>
      </w:r>
      <w:r w:rsidR="001832C8">
        <w:rPr>
          <w:rFonts w:cstheme="minorHAnsi"/>
          <w:sz w:val="24"/>
          <w:szCs w:val="24"/>
        </w:rPr>
        <w:t>iz</w:t>
      </w:r>
      <w:r w:rsidR="00783BFD">
        <w:rPr>
          <w:rFonts w:cstheme="minorHAnsi"/>
          <w:sz w:val="24"/>
          <w:szCs w:val="24"/>
        </w:rPr>
        <w:t>er with the exception of the fees for reimbursement</w:t>
      </w:r>
      <w:r w:rsidR="001832C8">
        <w:rPr>
          <w:rFonts w:cstheme="minorHAnsi"/>
          <w:sz w:val="24"/>
          <w:szCs w:val="24"/>
        </w:rPr>
        <w:t xml:space="preserve"> of collection expenses</w:t>
      </w:r>
      <w:r w:rsidR="00783BFD">
        <w:rPr>
          <w:rFonts w:cstheme="minorHAnsi"/>
          <w:sz w:val="24"/>
          <w:szCs w:val="24"/>
        </w:rPr>
        <w:t xml:space="preserve">.  Rep. Frazier raised a possible constitutional question as to why that fee cannot be collected and </w:t>
      </w:r>
      <w:r w:rsidR="001832C8">
        <w:rPr>
          <w:rFonts w:cstheme="minorHAnsi"/>
          <w:sz w:val="24"/>
          <w:szCs w:val="24"/>
        </w:rPr>
        <w:t xml:space="preserve">the opposition </w:t>
      </w:r>
      <w:r w:rsidR="00D26C48">
        <w:rPr>
          <w:rFonts w:cstheme="minorHAnsi"/>
          <w:sz w:val="24"/>
          <w:szCs w:val="24"/>
        </w:rPr>
        <w:t>that this would raise</w:t>
      </w:r>
      <w:r w:rsidR="001832C8">
        <w:rPr>
          <w:rFonts w:cstheme="minorHAnsi"/>
          <w:sz w:val="24"/>
          <w:szCs w:val="24"/>
        </w:rPr>
        <w:t xml:space="preserve"> with other interested parties</w:t>
      </w:r>
      <w:r w:rsidR="00D26C48">
        <w:rPr>
          <w:rFonts w:cstheme="minorHAnsi"/>
          <w:sz w:val="24"/>
          <w:szCs w:val="24"/>
        </w:rPr>
        <w:t xml:space="preserve"> that may impede the movement of the bill.  </w:t>
      </w:r>
      <w:r w:rsidR="001832C8">
        <w:rPr>
          <w:rFonts w:cstheme="minorHAnsi"/>
          <w:sz w:val="24"/>
          <w:szCs w:val="24"/>
        </w:rPr>
        <w:t xml:space="preserve">Kevin indicated that Rep. Fraizer was not specific on what </w:t>
      </w:r>
      <w:r w:rsidR="00DF3036">
        <w:rPr>
          <w:rFonts w:cstheme="minorHAnsi"/>
          <w:sz w:val="24"/>
          <w:szCs w:val="24"/>
        </w:rPr>
        <w:t xml:space="preserve">the </w:t>
      </w:r>
      <w:r w:rsidR="001832C8">
        <w:rPr>
          <w:rFonts w:cstheme="minorHAnsi"/>
          <w:sz w:val="24"/>
          <w:szCs w:val="24"/>
        </w:rPr>
        <w:t>constitutional question was and thought it might be related to Home Rule</w:t>
      </w:r>
      <w:r w:rsidR="00DF3036">
        <w:rPr>
          <w:rFonts w:cstheme="minorHAnsi"/>
          <w:sz w:val="24"/>
          <w:szCs w:val="24"/>
        </w:rPr>
        <w:t xml:space="preserve"> </w:t>
      </w:r>
      <w:r w:rsidR="001832C8">
        <w:rPr>
          <w:rFonts w:cstheme="minorHAnsi"/>
          <w:sz w:val="24"/>
          <w:szCs w:val="24"/>
        </w:rPr>
        <w:t xml:space="preserve">authority of municipalities, i.e. the legislature cannot impose a fee for local governments to pay for collection, they may authorize it.  </w:t>
      </w:r>
      <w:r w:rsidR="00D26C48">
        <w:rPr>
          <w:rFonts w:cstheme="minorHAnsi"/>
          <w:sz w:val="24"/>
          <w:szCs w:val="24"/>
        </w:rPr>
        <w:t>Julia suggested that</w:t>
      </w:r>
      <w:r w:rsidR="001832C8">
        <w:rPr>
          <w:rFonts w:cstheme="minorHAnsi"/>
          <w:sz w:val="24"/>
          <w:szCs w:val="24"/>
        </w:rPr>
        <w:t xml:space="preserve"> given the sponsor was not supportive of that proposal, there was already opposition to the bill and likely will be additional opposition to our proposed amendments, and the short timeline of Lame Duck, that it</w:t>
      </w:r>
      <w:r w:rsidR="00D26C48">
        <w:rPr>
          <w:rFonts w:cstheme="minorHAnsi"/>
          <w:sz w:val="24"/>
          <w:szCs w:val="24"/>
        </w:rPr>
        <w:t xml:space="preserve"> may be better to </w:t>
      </w:r>
      <w:r w:rsidR="001832C8">
        <w:rPr>
          <w:rFonts w:cstheme="minorHAnsi"/>
          <w:sz w:val="24"/>
          <w:szCs w:val="24"/>
        </w:rPr>
        <w:t xml:space="preserve">wait until next General Assembly to pursue the fee when the Association would have more time and could secure </w:t>
      </w:r>
      <w:r w:rsidR="00D26C48">
        <w:rPr>
          <w:rFonts w:cstheme="minorHAnsi"/>
          <w:sz w:val="24"/>
          <w:szCs w:val="24"/>
        </w:rPr>
        <w:t>a sponsor who will be</w:t>
      </w:r>
      <w:r w:rsidR="001832C8">
        <w:rPr>
          <w:rFonts w:cstheme="minorHAnsi"/>
          <w:sz w:val="24"/>
          <w:szCs w:val="24"/>
        </w:rPr>
        <w:t xml:space="preserve"> a stronger</w:t>
      </w:r>
      <w:r w:rsidR="00D26C48">
        <w:rPr>
          <w:rFonts w:cstheme="minorHAnsi"/>
          <w:sz w:val="24"/>
          <w:szCs w:val="24"/>
        </w:rPr>
        <w:t xml:space="preserve"> advocate for the CTAO</w:t>
      </w:r>
      <w:r w:rsidR="001832C8">
        <w:rPr>
          <w:rFonts w:cstheme="minorHAnsi"/>
          <w:sz w:val="24"/>
          <w:szCs w:val="24"/>
        </w:rPr>
        <w:t xml:space="preserve">’s proposed </w:t>
      </w:r>
      <w:r w:rsidR="00D26C48">
        <w:rPr>
          <w:rFonts w:cstheme="minorHAnsi"/>
          <w:sz w:val="24"/>
          <w:szCs w:val="24"/>
        </w:rPr>
        <w:t>fee.</w:t>
      </w:r>
      <w:r w:rsidR="001832C8">
        <w:rPr>
          <w:rFonts w:cstheme="minorHAnsi"/>
          <w:sz w:val="24"/>
          <w:szCs w:val="24"/>
        </w:rPr>
        <w:t xml:space="preserve">  She also mentioned that we could use updated data from counties on quantities of municipal </w:t>
      </w:r>
      <w:r w:rsidR="001832C8">
        <w:rPr>
          <w:rFonts w:cstheme="minorHAnsi"/>
          <w:sz w:val="24"/>
          <w:szCs w:val="24"/>
        </w:rPr>
        <w:lastRenderedPageBreak/>
        <w:t xml:space="preserve">delinquencies to prove to the Legislature that the good </w:t>
      </w:r>
      <w:r w:rsidR="00DF3036">
        <w:rPr>
          <w:rFonts w:cstheme="minorHAnsi"/>
          <w:sz w:val="24"/>
          <w:szCs w:val="24"/>
        </w:rPr>
        <w:t xml:space="preserve">faith effort provisions were not enough and had not addressed the problem to further justify a fee.  </w:t>
      </w:r>
      <w:r w:rsidR="00D26C48">
        <w:rPr>
          <w:rFonts w:cstheme="minorHAnsi"/>
          <w:sz w:val="24"/>
          <w:szCs w:val="24"/>
        </w:rPr>
        <w:t xml:space="preserve">  </w:t>
      </w:r>
    </w:p>
    <w:p w14:paraId="118028FC" w14:textId="77777777" w:rsidR="00D26C48" w:rsidRDefault="00D26C48" w:rsidP="000A45B2">
      <w:pPr>
        <w:spacing w:line="240" w:lineRule="auto"/>
        <w:contextualSpacing/>
        <w:rPr>
          <w:rFonts w:cstheme="minorHAnsi"/>
          <w:sz w:val="24"/>
          <w:szCs w:val="24"/>
        </w:rPr>
      </w:pPr>
    </w:p>
    <w:p w14:paraId="71B8F414" w14:textId="0F6B1CE4" w:rsidR="00783BFD" w:rsidRDefault="00D26C48" w:rsidP="00D26C48">
      <w:pPr>
        <w:spacing w:line="240" w:lineRule="auto"/>
        <w:contextualSpacing/>
        <w:rPr>
          <w:rFonts w:cstheme="minorHAnsi"/>
          <w:sz w:val="24"/>
          <w:szCs w:val="24"/>
        </w:rPr>
      </w:pPr>
      <w:r>
        <w:rPr>
          <w:rFonts w:cstheme="minorHAnsi"/>
          <w:sz w:val="24"/>
          <w:szCs w:val="24"/>
        </w:rPr>
        <w:t xml:space="preserve">President Zumbar suggested that bond counsel should review the legality of this bill based upon bond language.  </w:t>
      </w:r>
    </w:p>
    <w:p w14:paraId="434202D0" w14:textId="77777777" w:rsidR="00783BFD" w:rsidRDefault="00783BFD" w:rsidP="00783BFD">
      <w:pPr>
        <w:spacing w:line="240" w:lineRule="auto"/>
        <w:contextualSpacing/>
        <w:rPr>
          <w:rFonts w:cstheme="minorHAnsi"/>
          <w:sz w:val="24"/>
          <w:szCs w:val="24"/>
        </w:rPr>
      </w:pPr>
    </w:p>
    <w:p w14:paraId="1D9018F8" w14:textId="606F9F29" w:rsidR="006C60B3" w:rsidRDefault="006C60B3" w:rsidP="005E66C0">
      <w:pPr>
        <w:spacing w:line="240" w:lineRule="auto"/>
        <w:contextualSpacing/>
        <w:rPr>
          <w:rFonts w:cstheme="minorHAnsi"/>
          <w:sz w:val="24"/>
          <w:szCs w:val="24"/>
        </w:rPr>
      </w:pPr>
      <w:r>
        <w:rPr>
          <w:rFonts w:cstheme="minorHAnsi"/>
          <w:sz w:val="24"/>
          <w:szCs w:val="24"/>
        </w:rPr>
        <w:t xml:space="preserve">Discussions held.  </w:t>
      </w:r>
      <w:r w:rsidR="00783BFD">
        <w:rPr>
          <w:rFonts w:cstheme="minorHAnsi"/>
          <w:sz w:val="24"/>
          <w:szCs w:val="24"/>
        </w:rPr>
        <w:t>Continue</w:t>
      </w:r>
      <w:r w:rsidR="00DF3036">
        <w:rPr>
          <w:rFonts w:cstheme="minorHAnsi"/>
          <w:sz w:val="24"/>
          <w:szCs w:val="24"/>
        </w:rPr>
        <w:t>d</w:t>
      </w:r>
      <w:r w:rsidR="00783BFD">
        <w:rPr>
          <w:rFonts w:cstheme="minorHAnsi"/>
          <w:sz w:val="24"/>
          <w:szCs w:val="24"/>
        </w:rPr>
        <w:t xml:space="preserve"> concerns were raised by members of the LC </w:t>
      </w:r>
      <w:r w:rsidR="00DF3036">
        <w:rPr>
          <w:rFonts w:cstheme="minorHAnsi"/>
          <w:sz w:val="24"/>
          <w:szCs w:val="24"/>
        </w:rPr>
        <w:t>about not receiving a fee and the cost of software changes to perform the collection</w:t>
      </w:r>
      <w:r w:rsidR="00783BFD">
        <w:rPr>
          <w:rFonts w:cstheme="minorHAnsi"/>
          <w:sz w:val="24"/>
          <w:szCs w:val="24"/>
        </w:rPr>
        <w:t>.</w:t>
      </w:r>
    </w:p>
    <w:p w14:paraId="5711B88E" w14:textId="02D8A974" w:rsidR="006C60B3" w:rsidRDefault="006C60B3" w:rsidP="005E66C0">
      <w:pPr>
        <w:spacing w:line="240" w:lineRule="auto"/>
        <w:contextualSpacing/>
        <w:rPr>
          <w:rFonts w:cstheme="minorHAnsi"/>
          <w:sz w:val="24"/>
          <w:szCs w:val="24"/>
        </w:rPr>
      </w:pPr>
    </w:p>
    <w:p w14:paraId="4CE97DEA" w14:textId="045DCB87" w:rsidR="00995873" w:rsidRDefault="00995873" w:rsidP="005E66C0">
      <w:pPr>
        <w:spacing w:line="240" w:lineRule="auto"/>
        <w:contextualSpacing/>
        <w:rPr>
          <w:rFonts w:cstheme="minorHAnsi"/>
          <w:sz w:val="24"/>
          <w:szCs w:val="24"/>
        </w:rPr>
      </w:pPr>
      <w:r>
        <w:rPr>
          <w:rFonts w:cstheme="minorHAnsi"/>
          <w:sz w:val="24"/>
          <w:szCs w:val="24"/>
        </w:rPr>
        <w:t xml:space="preserve">Kevin reviewed the state of the election as it pertains to the House, House Speaker and the Senate.  </w:t>
      </w:r>
    </w:p>
    <w:p w14:paraId="1D55BF47" w14:textId="77777777" w:rsidR="00995873" w:rsidRDefault="00995873" w:rsidP="005E66C0">
      <w:pPr>
        <w:spacing w:line="240" w:lineRule="auto"/>
        <w:contextualSpacing/>
        <w:rPr>
          <w:rFonts w:cstheme="minorHAnsi"/>
          <w:sz w:val="24"/>
          <w:szCs w:val="24"/>
        </w:rPr>
      </w:pPr>
    </w:p>
    <w:p w14:paraId="13441D76" w14:textId="7C0D6535" w:rsidR="00293150" w:rsidRDefault="00293150" w:rsidP="00293150">
      <w:pPr>
        <w:spacing w:line="240" w:lineRule="auto"/>
        <w:contextualSpacing/>
        <w:rPr>
          <w:rFonts w:cstheme="minorHAnsi"/>
          <w:sz w:val="24"/>
          <w:szCs w:val="24"/>
        </w:rPr>
      </w:pPr>
      <w:r w:rsidRPr="00293150">
        <w:rPr>
          <w:rFonts w:cstheme="minorHAnsi"/>
          <w:sz w:val="24"/>
          <w:szCs w:val="24"/>
        </w:rPr>
        <w:t xml:space="preserve">HB 326 (County Treasurer term of office), </w:t>
      </w:r>
      <w:r>
        <w:rPr>
          <w:rFonts w:cstheme="minorHAnsi"/>
          <w:sz w:val="24"/>
          <w:szCs w:val="24"/>
        </w:rPr>
        <w:t xml:space="preserve">HB 412 (Taxation), HB 726 (Property Tax Freeze), SB 193(Utilities) were reviewed.  </w:t>
      </w:r>
    </w:p>
    <w:p w14:paraId="252A9B30" w14:textId="77777777" w:rsidR="00293150" w:rsidRPr="00293150" w:rsidRDefault="00293150" w:rsidP="00293150">
      <w:pPr>
        <w:spacing w:line="240" w:lineRule="auto"/>
        <w:contextualSpacing/>
        <w:rPr>
          <w:rFonts w:cstheme="minorHAnsi"/>
          <w:sz w:val="24"/>
          <w:szCs w:val="24"/>
        </w:rPr>
      </w:pPr>
    </w:p>
    <w:p w14:paraId="16D846F6" w14:textId="77777777" w:rsidR="00293150" w:rsidRDefault="00293150" w:rsidP="00293150">
      <w:pPr>
        <w:spacing w:line="240" w:lineRule="auto"/>
        <w:contextualSpacing/>
        <w:rPr>
          <w:rFonts w:cstheme="minorHAnsi"/>
          <w:sz w:val="24"/>
          <w:szCs w:val="24"/>
        </w:rPr>
      </w:pPr>
      <w:r>
        <w:rPr>
          <w:rFonts w:cstheme="minorHAnsi"/>
          <w:sz w:val="24"/>
          <w:szCs w:val="24"/>
          <w:u w:val="single"/>
        </w:rPr>
        <w:t xml:space="preserve">SB 112 (Tax Foreclosures) </w:t>
      </w:r>
      <w:r>
        <w:rPr>
          <w:rFonts w:cstheme="minorHAnsi"/>
          <w:sz w:val="24"/>
          <w:szCs w:val="24"/>
        </w:rPr>
        <w:t xml:space="preserve">– A letter from Gus Frangos, President of the Cuyahoga County Land Reutilization Corporation, was provided to the LC.  The letter clarified the amendment to the bill and the OLBA’s position of the amendment.  It is anticipated that this bill will move forward in Lame Duck.  </w:t>
      </w:r>
    </w:p>
    <w:p w14:paraId="311EE732" w14:textId="77777777" w:rsidR="00293150" w:rsidRDefault="00293150" w:rsidP="00293150">
      <w:pPr>
        <w:spacing w:line="240" w:lineRule="auto"/>
        <w:contextualSpacing/>
        <w:rPr>
          <w:rFonts w:cstheme="minorHAnsi"/>
          <w:sz w:val="24"/>
          <w:szCs w:val="24"/>
        </w:rPr>
      </w:pPr>
    </w:p>
    <w:p w14:paraId="1738A94C" w14:textId="05AAE060" w:rsidR="00293150" w:rsidRDefault="00293150" w:rsidP="005E66C0">
      <w:pPr>
        <w:spacing w:line="240" w:lineRule="auto"/>
        <w:contextualSpacing/>
        <w:rPr>
          <w:rFonts w:cstheme="minorHAnsi"/>
          <w:sz w:val="24"/>
          <w:szCs w:val="24"/>
        </w:rPr>
      </w:pPr>
      <w:r>
        <w:rPr>
          <w:rFonts w:cstheme="minorHAnsi"/>
          <w:sz w:val="24"/>
          <w:szCs w:val="24"/>
          <w:u w:val="single"/>
        </w:rPr>
        <w:t xml:space="preserve">SB 354 (Foreclosure Sales) </w:t>
      </w:r>
      <w:r>
        <w:rPr>
          <w:rFonts w:cstheme="minorHAnsi"/>
          <w:sz w:val="24"/>
          <w:szCs w:val="24"/>
        </w:rPr>
        <w:t>– Senator Blessing introduced this bill and is wanting this bill to move</w:t>
      </w:r>
      <w:r w:rsidR="00DF3036">
        <w:rPr>
          <w:rFonts w:cstheme="minorHAnsi"/>
          <w:sz w:val="24"/>
          <w:szCs w:val="24"/>
        </w:rPr>
        <w:t xml:space="preserve"> as an alternative to his stronger proposal to allow tenants the right of first refusal.  He is insistent on addressing affordable housing and investor issues during Lame Duck or next GA</w:t>
      </w:r>
      <w:r>
        <w:rPr>
          <w:rFonts w:cstheme="minorHAnsi"/>
          <w:sz w:val="24"/>
          <w:szCs w:val="24"/>
        </w:rPr>
        <w:t xml:space="preserve">.  The CTAO will want to take a position on this bill.  </w:t>
      </w:r>
    </w:p>
    <w:p w14:paraId="1876A66B" w14:textId="1ADB1D4E" w:rsidR="00746A4D" w:rsidRDefault="00746A4D" w:rsidP="00DA3C52">
      <w:pPr>
        <w:spacing w:line="240" w:lineRule="auto"/>
        <w:contextualSpacing/>
        <w:rPr>
          <w:rFonts w:cstheme="minorHAnsi"/>
          <w:sz w:val="24"/>
          <w:szCs w:val="24"/>
        </w:rPr>
      </w:pPr>
    </w:p>
    <w:p w14:paraId="117C67E6" w14:textId="3E868CED" w:rsidR="003660DA" w:rsidRDefault="00DC4C83" w:rsidP="005E66C0">
      <w:pPr>
        <w:spacing w:line="240" w:lineRule="auto"/>
        <w:contextualSpacing/>
        <w:rPr>
          <w:rFonts w:cstheme="minorHAnsi"/>
          <w:b/>
          <w:bCs/>
          <w:sz w:val="24"/>
          <w:szCs w:val="24"/>
          <w:u w:val="single"/>
        </w:rPr>
      </w:pPr>
      <w:r>
        <w:rPr>
          <w:rFonts w:cstheme="minorHAnsi"/>
          <w:b/>
          <w:bCs/>
          <w:sz w:val="24"/>
          <w:szCs w:val="24"/>
          <w:u w:val="single"/>
        </w:rPr>
        <w:t>O</w:t>
      </w:r>
      <w:r w:rsidR="00DB714B">
        <w:rPr>
          <w:rFonts w:cstheme="minorHAnsi"/>
          <w:b/>
          <w:bCs/>
          <w:sz w:val="24"/>
          <w:szCs w:val="24"/>
          <w:u w:val="single"/>
        </w:rPr>
        <w:t>ld Business</w:t>
      </w:r>
    </w:p>
    <w:p w14:paraId="096D4670" w14:textId="45B8129C" w:rsidR="003660DA" w:rsidRDefault="003660DA" w:rsidP="005E66C0">
      <w:pPr>
        <w:spacing w:line="240" w:lineRule="auto"/>
        <w:contextualSpacing/>
        <w:rPr>
          <w:rFonts w:cstheme="minorHAnsi"/>
          <w:b/>
          <w:bCs/>
          <w:sz w:val="24"/>
          <w:szCs w:val="24"/>
          <w:u w:val="single"/>
        </w:rPr>
      </w:pPr>
    </w:p>
    <w:p w14:paraId="41AECE8D" w14:textId="1DFCC60F" w:rsidR="00DB714B" w:rsidRDefault="00DB02FB" w:rsidP="005E66C0">
      <w:pPr>
        <w:spacing w:line="240" w:lineRule="auto"/>
        <w:contextualSpacing/>
        <w:rPr>
          <w:rFonts w:cstheme="minorHAnsi"/>
          <w:sz w:val="24"/>
          <w:szCs w:val="24"/>
        </w:rPr>
      </w:pPr>
      <w:r>
        <w:rPr>
          <w:rFonts w:cstheme="minorHAnsi"/>
          <w:sz w:val="24"/>
          <w:szCs w:val="24"/>
        </w:rPr>
        <w:t xml:space="preserve">The Manufactured Homes Committee has been having conversations with the Manufactured Homes Association.  Based upon those conversations, the Manufactured Homes Association will draft proposed changes which will be circulated to the LC.  Once those changes have been modified and agreed upon, and support from other associations are obtained, these will be presented to the next G.A. to try to get the changes implemented.  </w:t>
      </w:r>
    </w:p>
    <w:p w14:paraId="728AD012" w14:textId="1F48B1A5" w:rsidR="007366F2" w:rsidRDefault="007366F2" w:rsidP="005E66C0">
      <w:pPr>
        <w:spacing w:line="240" w:lineRule="auto"/>
        <w:contextualSpacing/>
        <w:rPr>
          <w:rFonts w:cstheme="minorHAnsi"/>
          <w:sz w:val="24"/>
          <w:szCs w:val="24"/>
        </w:rPr>
      </w:pPr>
    </w:p>
    <w:p w14:paraId="42D3D026" w14:textId="2812643B" w:rsidR="00CE5FCE" w:rsidRP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2CE9EFDF" w14:textId="0EAC6BC6" w:rsidR="00581043" w:rsidRPr="00DB714B" w:rsidRDefault="00293150" w:rsidP="005E66C0">
      <w:pPr>
        <w:spacing w:line="240" w:lineRule="auto"/>
        <w:contextualSpacing/>
        <w:rPr>
          <w:rFonts w:cstheme="minorHAnsi"/>
          <w:sz w:val="24"/>
          <w:szCs w:val="24"/>
        </w:rPr>
      </w:pPr>
      <w:r>
        <w:rPr>
          <w:rFonts w:cstheme="minorHAnsi"/>
          <w:sz w:val="24"/>
          <w:szCs w:val="24"/>
        </w:rPr>
        <w:t xml:space="preserve">Discussions held on various topics.  </w:t>
      </w:r>
    </w:p>
    <w:p w14:paraId="01FD2E3D" w14:textId="77777777" w:rsidR="00DC4C83" w:rsidRPr="003660DA" w:rsidRDefault="00DC4C83" w:rsidP="005E66C0">
      <w:pPr>
        <w:spacing w:line="240" w:lineRule="auto"/>
        <w:contextualSpacing/>
        <w:rPr>
          <w:rFonts w:cstheme="minorHAnsi"/>
          <w:sz w:val="24"/>
          <w:szCs w:val="24"/>
        </w:rPr>
      </w:pPr>
    </w:p>
    <w:p w14:paraId="7B8AFE14" w14:textId="57099F73" w:rsidR="005E66C0" w:rsidRDefault="00DC4C83" w:rsidP="005E66C0">
      <w:pPr>
        <w:spacing w:line="240" w:lineRule="auto"/>
        <w:contextualSpacing/>
        <w:rPr>
          <w:rFonts w:cstheme="minorHAnsi"/>
          <w:sz w:val="24"/>
          <w:szCs w:val="24"/>
        </w:rPr>
      </w:pPr>
      <w:r>
        <w:rPr>
          <w:rFonts w:cstheme="minorHAnsi"/>
          <w:sz w:val="24"/>
          <w:szCs w:val="24"/>
        </w:rPr>
        <w:t xml:space="preserve">Treasurer </w:t>
      </w:r>
      <w:r w:rsidR="00DB02FB">
        <w:rPr>
          <w:rFonts w:cstheme="minorHAnsi"/>
          <w:sz w:val="24"/>
          <w:szCs w:val="24"/>
        </w:rPr>
        <w:t>Stid</w:t>
      </w:r>
      <w:r w:rsidR="00DF3036">
        <w:rPr>
          <w:rFonts w:cstheme="minorHAnsi"/>
          <w:sz w:val="24"/>
          <w:szCs w:val="24"/>
        </w:rPr>
        <w:t>ham</w:t>
      </w:r>
      <w:r w:rsidR="00DB02FB">
        <w:rPr>
          <w:rFonts w:cstheme="minorHAnsi"/>
          <w:sz w:val="24"/>
          <w:szCs w:val="24"/>
        </w:rPr>
        <w:t xml:space="preserve"> </w:t>
      </w:r>
      <w:r w:rsidR="005E66C0" w:rsidRPr="005E66C0">
        <w:rPr>
          <w:rFonts w:cstheme="minorHAnsi"/>
          <w:sz w:val="24"/>
          <w:szCs w:val="24"/>
        </w:rPr>
        <w:t xml:space="preserve">moved to adjourn. </w:t>
      </w:r>
      <w:r w:rsidR="00442A75">
        <w:rPr>
          <w:rFonts w:cstheme="minorHAnsi"/>
          <w:sz w:val="24"/>
          <w:szCs w:val="24"/>
        </w:rPr>
        <w:t>Treasure</w:t>
      </w:r>
      <w:r w:rsidR="00FE1CE0">
        <w:rPr>
          <w:rFonts w:cstheme="minorHAnsi"/>
          <w:sz w:val="24"/>
          <w:szCs w:val="24"/>
        </w:rPr>
        <w:t xml:space="preserve">r </w:t>
      </w:r>
      <w:r w:rsidR="00DB02FB">
        <w:rPr>
          <w:rFonts w:cstheme="minorHAnsi"/>
          <w:sz w:val="24"/>
          <w:szCs w:val="24"/>
        </w:rPr>
        <w:t>Zumbar</w:t>
      </w:r>
      <w:r>
        <w:rPr>
          <w:rFonts w:cstheme="minorHAnsi"/>
          <w:sz w:val="24"/>
          <w:szCs w:val="24"/>
        </w:rPr>
        <w:t xml:space="preserve"> </w:t>
      </w:r>
      <w:r w:rsidR="005E66C0" w:rsidRPr="005E66C0">
        <w:rPr>
          <w:rFonts w:cstheme="minorHAnsi"/>
          <w:sz w:val="24"/>
          <w:szCs w:val="24"/>
        </w:rPr>
        <w:t>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58860109"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w:t>
      </w:r>
      <w:r w:rsidR="00DB02FB">
        <w:rPr>
          <w:rFonts w:cstheme="minorHAnsi"/>
          <w:b/>
          <w:bCs/>
          <w:sz w:val="24"/>
          <w:szCs w:val="24"/>
        </w:rPr>
        <w:t>1:27</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F9458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46DB6"/>
    <w:rsid w:val="00054251"/>
    <w:rsid w:val="0007424C"/>
    <w:rsid w:val="000A2B2E"/>
    <w:rsid w:val="000A45B2"/>
    <w:rsid w:val="000A694E"/>
    <w:rsid w:val="000B6C90"/>
    <w:rsid w:val="000C01D5"/>
    <w:rsid w:val="000E4DD9"/>
    <w:rsid w:val="000F730D"/>
    <w:rsid w:val="0010215A"/>
    <w:rsid w:val="00104382"/>
    <w:rsid w:val="001043F3"/>
    <w:rsid w:val="00111B51"/>
    <w:rsid w:val="00111BF1"/>
    <w:rsid w:val="00141E02"/>
    <w:rsid w:val="00142FD0"/>
    <w:rsid w:val="00151A93"/>
    <w:rsid w:val="001832C8"/>
    <w:rsid w:val="001A5768"/>
    <w:rsid w:val="001D4156"/>
    <w:rsid w:val="001E76B8"/>
    <w:rsid w:val="001F5CAC"/>
    <w:rsid w:val="0021602F"/>
    <w:rsid w:val="00223B4C"/>
    <w:rsid w:val="0026141F"/>
    <w:rsid w:val="00263EB1"/>
    <w:rsid w:val="00281648"/>
    <w:rsid w:val="00290AC0"/>
    <w:rsid w:val="0029178F"/>
    <w:rsid w:val="00293150"/>
    <w:rsid w:val="002A4588"/>
    <w:rsid w:val="002C3290"/>
    <w:rsid w:val="002F7228"/>
    <w:rsid w:val="00305C85"/>
    <w:rsid w:val="00307BFF"/>
    <w:rsid w:val="003312E9"/>
    <w:rsid w:val="003373DC"/>
    <w:rsid w:val="00360FD8"/>
    <w:rsid w:val="003660DA"/>
    <w:rsid w:val="00374C54"/>
    <w:rsid w:val="00383308"/>
    <w:rsid w:val="00384759"/>
    <w:rsid w:val="003A548C"/>
    <w:rsid w:val="003B3695"/>
    <w:rsid w:val="00407D15"/>
    <w:rsid w:val="0041658D"/>
    <w:rsid w:val="00430D93"/>
    <w:rsid w:val="004350F4"/>
    <w:rsid w:val="00442A75"/>
    <w:rsid w:val="004439BF"/>
    <w:rsid w:val="0046210B"/>
    <w:rsid w:val="00492DE5"/>
    <w:rsid w:val="004E3908"/>
    <w:rsid w:val="004F2C93"/>
    <w:rsid w:val="004F3FC5"/>
    <w:rsid w:val="004F4C77"/>
    <w:rsid w:val="004F52F4"/>
    <w:rsid w:val="00543DC8"/>
    <w:rsid w:val="0055405B"/>
    <w:rsid w:val="00564521"/>
    <w:rsid w:val="00567948"/>
    <w:rsid w:val="005726EB"/>
    <w:rsid w:val="00581043"/>
    <w:rsid w:val="005C727B"/>
    <w:rsid w:val="005C7BCE"/>
    <w:rsid w:val="005D714B"/>
    <w:rsid w:val="005E2E6A"/>
    <w:rsid w:val="005E66C0"/>
    <w:rsid w:val="005F48D8"/>
    <w:rsid w:val="00624208"/>
    <w:rsid w:val="0065195C"/>
    <w:rsid w:val="006611CF"/>
    <w:rsid w:val="006C5E41"/>
    <w:rsid w:val="006C60B3"/>
    <w:rsid w:val="007030FD"/>
    <w:rsid w:val="00726ADC"/>
    <w:rsid w:val="007366F2"/>
    <w:rsid w:val="00746266"/>
    <w:rsid w:val="00746A4D"/>
    <w:rsid w:val="0075474C"/>
    <w:rsid w:val="00756DD4"/>
    <w:rsid w:val="00772146"/>
    <w:rsid w:val="00780F39"/>
    <w:rsid w:val="00783BFD"/>
    <w:rsid w:val="007A0E1B"/>
    <w:rsid w:val="007A7C7F"/>
    <w:rsid w:val="007E52B9"/>
    <w:rsid w:val="007F1EC7"/>
    <w:rsid w:val="007F4B2D"/>
    <w:rsid w:val="00803BD5"/>
    <w:rsid w:val="00803E90"/>
    <w:rsid w:val="008132CE"/>
    <w:rsid w:val="00827B04"/>
    <w:rsid w:val="0083138B"/>
    <w:rsid w:val="008646A0"/>
    <w:rsid w:val="00873F8E"/>
    <w:rsid w:val="008A3F4F"/>
    <w:rsid w:val="009072D6"/>
    <w:rsid w:val="00917B15"/>
    <w:rsid w:val="0093125E"/>
    <w:rsid w:val="009315F5"/>
    <w:rsid w:val="00951739"/>
    <w:rsid w:val="009601FA"/>
    <w:rsid w:val="00960BBA"/>
    <w:rsid w:val="00973B23"/>
    <w:rsid w:val="00995873"/>
    <w:rsid w:val="009B1E13"/>
    <w:rsid w:val="009C6CD1"/>
    <w:rsid w:val="009C6E5F"/>
    <w:rsid w:val="009C7A28"/>
    <w:rsid w:val="009D2815"/>
    <w:rsid w:val="009F37F0"/>
    <w:rsid w:val="00A033C0"/>
    <w:rsid w:val="00A04B92"/>
    <w:rsid w:val="00A26D3B"/>
    <w:rsid w:val="00A31064"/>
    <w:rsid w:val="00A35221"/>
    <w:rsid w:val="00A4405E"/>
    <w:rsid w:val="00A448E9"/>
    <w:rsid w:val="00A5609B"/>
    <w:rsid w:val="00A56463"/>
    <w:rsid w:val="00A76B95"/>
    <w:rsid w:val="00A91A98"/>
    <w:rsid w:val="00AA78AD"/>
    <w:rsid w:val="00AD76BB"/>
    <w:rsid w:val="00AE0762"/>
    <w:rsid w:val="00B118B7"/>
    <w:rsid w:val="00B37D5A"/>
    <w:rsid w:val="00B4326B"/>
    <w:rsid w:val="00B77CA0"/>
    <w:rsid w:val="00B82C64"/>
    <w:rsid w:val="00B93FAE"/>
    <w:rsid w:val="00C03327"/>
    <w:rsid w:val="00C0750A"/>
    <w:rsid w:val="00C12616"/>
    <w:rsid w:val="00C12D6A"/>
    <w:rsid w:val="00C27DED"/>
    <w:rsid w:val="00C31B14"/>
    <w:rsid w:val="00C3568A"/>
    <w:rsid w:val="00C5023E"/>
    <w:rsid w:val="00C52CB6"/>
    <w:rsid w:val="00C54695"/>
    <w:rsid w:val="00C62CBE"/>
    <w:rsid w:val="00C77CB0"/>
    <w:rsid w:val="00C8532E"/>
    <w:rsid w:val="00CC492F"/>
    <w:rsid w:val="00CD0A3D"/>
    <w:rsid w:val="00CD14A1"/>
    <w:rsid w:val="00CD785B"/>
    <w:rsid w:val="00CD7ADA"/>
    <w:rsid w:val="00CE5FCE"/>
    <w:rsid w:val="00D1062D"/>
    <w:rsid w:val="00D26C48"/>
    <w:rsid w:val="00D3196E"/>
    <w:rsid w:val="00D35430"/>
    <w:rsid w:val="00D61984"/>
    <w:rsid w:val="00D639C7"/>
    <w:rsid w:val="00D675E2"/>
    <w:rsid w:val="00D91049"/>
    <w:rsid w:val="00DA0120"/>
    <w:rsid w:val="00DA3C52"/>
    <w:rsid w:val="00DB02FB"/>
    <w:rsid w:val="00DB2D72"/>
    <w:rsid w:val="00DB714B"/>
    <w:rsid w:val="00DC0817"/>
    <w:rsid w:val="00DC4C83"/>
    <w:rsid w:val="00DD1D2D"/>
    <w:rsid w:val="00DF3036"/>
    <w:rsid w:val="00DF7AC2"/>
    <w:rsid w:val="00E20623"/>
    <w:rsid w:val="00E221B9"/>
    <w:rsid w:val="00E64F4F"/>
    <w:rsid w:val="00E81C71"/>
    <w:rsid w:val="00EE581D"/>
    <w:rsid w:val="00EF1CF9"/>
    <w:rsid w:val="00F247F1"/>
    <w:rsid w:val="00F54A7F"/>
    <w:rsid w:val="00F56A93"/>
    <w:rsid w:val="00F739AF"/>
    <w:rsid w:val="00F81002"/>
    <w:rsid w:val="00F864ED"/>
    <w:rsid w:val="00F94585"/>
    <w:rsid w:val="00F956FC"/>
    <w:rsid w:val="00FA50A5"/>
    <w:rsid w:val="00FB41F0"/>
    <w:rsid w:val="00FB5268"/>
    <w:rsid w:val="00FC1BD8"/>
    <w:rsid w:val="00FC3D15"/>
    <w:rsid w:val="00FD01E8"/>
    <w:rsid w:val="00FD4FCB"/>
    <w:rsid w:val="00FD5980"/>
    <w:rsid w:val="00FE1CE0"/>
    <w:rsid w:val="00FE5F45"/>
    <w:rsid w:val="00FF02E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906E3-AEE1-6947-87A5-AFFA74ED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cp:lastPrinted>2022-01-18T21:29:00Z</cp:lastPrinted>
  <dcterms:created xsi:type="dcterms:W3CDTF">2022-10-28T17:47:00Z</dcterms:created>
  <dcterms:modified xsi:type="dcterms:W3CDTF">2022-10-28T17:47:00Z</dcterms:modified>
</cp:coreProperties>
</file>