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CA1" w:rsidRDefault="005151FB" w:rsidP="005151FB">
      <w:pPr>
        <w:jc w:val="center"/>
        <w:rPr>
          <w:b/>
          <w:sz w:val="24"/>
          <w:szCs w:val="24"/>
          <w:u w:val="single"/>
        </w:rPr>
      </w:pPr>
      <w:r w:rsidRPr="005151FB">
        <w:rPr>
          <w:b/>
          <w:sz w:val="24"/>
          <w:szCs w:val="24"/>
          <w:u w:val="single"/>
        </w:rPr>
        <w:t>Treasurer’s Office to Remain Closed Through 2</w:t>
      </w:r>
      <w:r w:rsidRPr="005151FB">
        <w:rPr>
          <w:b/>
          <w:sz w:val="24"/>
          <w:szCs w:val="24"/>
          <w:u w:val="single"/>
          <w:vertAlign w:val="superscript"/>
        </w:rPr>
        <w:t>nd</w:t>
      </w:r>
      <w:r w:rsidRPr="005151FB">
        <w:rPr>
          <w:b/>
          <w:sz w:val="24"/>
          <w:szCs w:val="24"/>
          <w:u w:val="single"/>
        </w:rPr>
        <w:t xml:space="preserve"> Half Coll</w:t>
      </w:r>
      <w:r>
        <w:rPr>
          <w:b/>
          <w:sz w:val="24"/>
          <w:szCs w:val="24"/>
          <w:u w:val="single"/>
        </w:rPr>
        <w:t>e</w:t>
      </w:r>
      <w:r w:rsidRPr="005151FB">
        <w:rPr>
          <w:b/>
          <w:sz w:val="24"/>
          <w:szCs w:val="24"/>
          <w:u w:val="single"/>
        </w:rPr>
        <w:t>ctions</w:t>
      </w:r>
    </w:p>
    <w:p w:rsidR="000374FB" w:rsidRPr="0014474D" w:rsidRDefault="005151FB" w:rsidP="005151FB">
      <w:pPr>
        <w:pStyle w:val="NoSpacing"/>
        <w:rPr>
          <w:color w:val="000000" w:themeColor="text1"/>
        </w:rPr>
      </w:pPr>
      <w:r>
        <w:t>Due to the ongoing Coronavirus pandemic, I have made the decision to keep the Shelby County Treasurer’s Office closed to the general public through the 2</w:t>
      </w:r>
      <w:r w:rsidRPr="005151FB">
        <w:rPr>
          <w:vertAlign w:val="superscript"/>
        </w:rPr>
        <w:t>nd</w:t>
      </w:r>
      <w:r>
        <w:t xml:space="preserve"> half due date of July 20, 2020. My number one priority is the health, safety and well being of my employees and the public at larg</w:t>
      </w:r>
      <w:r w:rsidR="00A73F1B">
        <w:t>e. Due to the confined spaces in</w:t>
      </w:r>
      <w:r>
        <w:t xml:space="preserve"> the elevators, stairwell</w:t>
      </w:r>
      <w:r w:rsidR="00734EC2">
        <w:t xml:space="preserve"> and hallway it is virtually impossible to practice social distancing.</w:t>
      </w:r>
      <w:r w:rsidR="004C4B64">
        <w:t xml:space="preserve"> There is no reason to</w:t>
      </w:r>
      <w:r w:rsidR="000374FB">
        <w:t xml:space="preserve"> unnecessarily</w:t>
      </w:r>
      <w:r w:rsidR="004C4B64">
        <w:t xml:space="preserve"> risk people’s health. </w:t>
      </w:r>
      <w:r w:rsidR="00A73F1B">
        <w:rPr>
          <w:rFonts w:ascii="Calibri" w:hAnsi="Calibri"/>
        </w:rPr>
        <w:t>Virtually all transactions can be handled through the US Postal Service or on-line. We are also available to answer questions by telephone however we cannot accept credit card payments over the phone.</w:t>
      </w:r>
      <w:r w:rsidR="004C4B64">
        <w:t xml:space="preserve"> We will continue to work our normal hours of 8:30-4:30 M-Th and 8:30-noon on Fridays. The preferred method of paying your taxes is by personal check through the US mail. You can also drop off your payment in the night drop located just outside the main doors of the Shelby County Annex. We also accept money orders or cashier’s checks. Cash is highly discouraged. You can also make your payment by going on-line at </w:t>
      </w:r>
      <w:hyperlink r:id="rId4" w:history="1">
        <w:r w:rsidR="004C4B64" w:rsidRPr="0014474D">
          <w:rPr>
            <w:rStyle w:val="Hyperlink"/>
            <w:color w:val="000000" w:themeColor="text1"/>
          </w:rPr>
          <w:t>www.shelbycountytreasurers.com</w:t>
        </w:r>
      </w:hyperlink>
      <w:r w:rsidR="004C4B64" w:rsidRPr="0014474D">
        <w:rPr>
          <w:color w:val="000000" w:themeColor="text1"/>
        </w:rPr>
        <w:t xml:space="preserve"> and clicking on the </w:t>
      </w:r>
      <w:r w:rsidR="004C4B64" w:rsidRPr="0014474D">
        <w:rPr>
          <w:i/>
          <w:color w:val="000000" w:themeColor="text1"/>
        </w:rPr>
        <w:t>Click to Pay Now</w:t>
      </w:r>
      <w:r w:rsidR="004C4B64" w:rsidRPr="0014474D">
        <w:rPr>
          <w:color w:val="000000" w:themeColor="text1"/>
        </w:rPr>
        <w:t xml:space="preserve"> button. There is a 2.25% fee when using your credit or debit</w:t>
      </w:r>
      <w:r w:rsidR="008413E4" w:rsidRPr="0014474D">
        <w:rPr>
          <w:color w:val="000000" w:themeColor="text1"/>
        </w:rPr>
        <w:t xml:space="preserve"> card. However the cost of an eC</w:t>
      </w:r>
      <w:r w:rsidR="004C4B64" w:rsidRPr="0014474D">
        <w:rPr>
          <w:color w:val="000000" w:themeColor="text1"/>
        </w:rPr>
        <w:t>heck is just</w:t>
      </w:r>
      <w:r w:rsidR="007B4793" w:rsidRPr="0014474D">
        <w:rPr>
          <w:color w:val="000000" w:themeColor="text1"/>
        </w:rPr>
        <w:t xml:space="preserve"> a flat</w:t>
      </w:r>
      <w:r w:rsidR="004C4B64" w:rsidRPr="0014474D">
        <w:rPr>
          <w:color w:val="000000" w:themeColor="text1"/>
        </w:rPr>
        <w:t xml:space="preserve"> $1.2</w:t>
      </w:r>
      <w:r w:rsidR="007B4793" w:rsidRPr="0014474D">
        <w:rPr>
          <w:color w:val="000000" w:themeColor="text1"/>
        </w:rPr>
        <w:t>5.</w:t>
      </w:r>
      <w:r w:rsidR="000374FB" w:rsidRPr="0014474D">
        <w:rPr>
          <w:color w:val="000000" w:themeColor="text1"/>
        </w:rPr>
        <w:t xml:space="preserve"> </w:t>
      </w:r>
      <w:r w:rsidR="007B4793" w:rsidRPr="0014474D">
        <w:rPr>
          <w:color w:val="000000" w:themeColor="text1"/>
        </w:rPr>
        <w:t>If you desire to have your bill stamped paid, please send your entire bill along with a self addressed stamped envelope. We will stamp the top half of your bill and return it to you. You</w:t>
      </w:r>
      <w:r w:rsidR="000374FB" w:rsidRPr="0014474D">
        <w:rPr>
          <w:color w:val="000000" w:themeColor="text1"/>
        </w:rPr>
        <w:t>r</w:t>
      </w:r>
      <w:r w:rsidR="007B4793" w:rsidRPr="0014474D">
        <w:rPr>
          <w:color w:val="000000" w:themeColor="text1"/>
        </w:rPr>
        <w:t xml:space="preserve"> check does constitute a valid receipt.</w:t>
      </w:r>
      <w:r w:rsidR="000374FB" w:rsidRPr="0014474D">
        <w:rPr>
          <w:color w:val="000000" w:themeColor="text1"/>
        </w:rPr>
        <w:t xml:space="preserve"> If you feel you have an exceptional circumstance and must come to the office in person, you need to call this office to make an appointment. You will also need to wear a mask. Our phone number is 937-498-7281. Our email address is </w:t>
      </w:r>
      <w:hyperlink r:id="rId5" w:history="1">
        <w:r w:rsidR="000374FB" w:rsidRPr="0014474D">
          <w:rPr>
            <w:rStyle w:val="Hyperlink"/>
            <w:color w:val="000000" w:themeColor="text1"/>
          </w:rPr>
          <w:t>TreasOffice@shelbycountytreasurer.com</w:t>
        </w:r>
      </w:hyperlink>
      <w:r w:rsidR="000374FB" w:rsidRPr="0014474D">
        <w:rPr>
          <w:color w:val="000000" w:themeColor="text1"/>
        </w:rPr>
        <w:t xml:space="preserve">   We are located at 129 E. Court St. Sidney, OH  45365</w:t>
      </w:r>
      <w:r w:rsidR="008413E4" w:rsidRPr="0014474D">
        <w:rPr>
          <w:color w:val="000000" w:themeColor="text1"/>
        </w:rPr>
        <w:t>. I thank you for your understanding and cooperation.  Shelby County Treasurer</w:t>
      </w:r>
      <w:r w:rsidR="00CA137C" w:rsidRPr="0014474D">
        <w:rPr>
          <w:color w:val="000000" w:themeColor="text1"/>
        </w:rPr>
        <w:t>,</w:t>
      </w:r>
      <w:r w:rsidR="008413E4" w:rsidRPr="0014474D">
        <w:rPr>
          <w:color w:val="000000" w:themeColor="text1"/>
        </w:rPr>
        <w:t xml:space="preserve"> John E. Coffield</w:t>
      </w:r>
      <w:bookmarkStart w:id="0" w:name="_GoBack"/>
      <w:bookmarkEnd w:id="0"/>
    </w:p>
    <w:sectPr w:rsidR="000374FB" w:rsidRPr="0014474D" w:rsidSect="00CA137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FB"/>
    <w:rsid w:val="000212DD"/>
    <w:rsid w:val="000374FB"/>
    <w:rsid w:val="00101CA1"/>
    <w:rsid w:val="0014474D"/>
    <w:rsid w:val="00214B82"/>
    <w:rsid w:val="00240112"/>
    <w:rsid w:val="00256906"/>
    <w:rsid w:val="00263FCF"/>
    <w:rsid w:val="002C2863"/>
    <w:rsid w:val="002F6EB7"/>
    <w:rsid w:val="003123D0"/>
    <w:rsid w:val="004C4B64"/>
    <w:rsid w:val="005151FB"/>
    <w:rsid w:val="00734EC2"/>
    <w:rsid w:val="0077239B"/>
    <w:rsid w:val="007B4793"/>
    <w:rsid w:val="00820E3A"/>
    <w:rsid w:val="008413E4"/>
    <w:rsid w:val="00A73F1B"/>
    <w:rsid w:val="00AA0B31"/>
    <w:rsid w:val="00CA137C"/>
    <w:rsid w:val="00D7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31B25"/>
  <w15:docId w15:val="{B8B2AD8F-D5B2-A742-8BC6-AC49CC02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2D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4B82"/>
    <w:pPr>
      <w:spacing w:after="0" w:line="240" w:lineRule="auto"/>
    </w:pPr>
  </w:style>
  <w:style w:type="character" w:styleId="Hyperlink">
    <w:name w:val="Hyperlink"/>
    <w:basedOn w:val="DefaultParagraphFont"/>
    <w:uiPriority w:val="99"/>
    <w:unhideWhenUsed/>
    <w:rsid w:val="004C4B64"/>
    <w:rPr>
      <w:color w:val="0000FF" w:themeColor="hyperlink"/>
      <w:u w:val="single"/>
    </w:rPr>
  </w:style>
  <w:style w:type="paragraph" w:styleId="BalloonText">
    <w:name w:val="Balloon Text"/>
    <w:basedOn w:val="Normal"/>
    <w:link w:val="BalloonTextChar"/>
    <w:uiPriority w:val="99"/>
    <w:semiHidden/>
    <w:unhideWhenUsed/>
    <w:rsid w:val="001447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reasOffice@shelbycountytreasurer.com" TargetMode="External"/><Relationship Id="rId4" Type="http://schemas.openxmlformats.org/officeDocument/2006/relationships/hyperlink" Target="http://www.shelbycountytreasur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jcoffield</dc:creator>
  <cp:lastModifiedBy>Microsoft Office User</cp:lastModifiedBy>
  <cp:revision>2</cp:revision>
  <cp:lastPrinted>2020-05-12T13:00:00Z</cp:lastPrinted>
  <dcterms:created xsi:type="dcterms:W3CDTF">2020-05-21T17:21:00Z</dcterms:created>
  <dcterms:modified xsi:type="dcterms:W3CDTF">2020-05-21T17:21:00Z</dcterms:modified>
</cp:coreProperties>
</file>